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8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7738" cy="79047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738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  <w:spacing w:line="676" w:lineRule="auto"/>
        <w:ind w:left="3212" w:right="4017" w:firstLine="987"/>
      </w:pPr>
      <w:bookmarkStart w:name="ANEXO VI" w:id="1"/>
      <w:bookmarkEnd w:id="1"/>
      <w:r>
        <w:rPr>
          <w:b w:val="0"/>
        </w:rPr>
      </w:r>
      <w:r>
        <w:rPr>
          <w:w w:val="105"/>
        </w:rPr>
        <w:t>ANEXO VI </w:t>
      </w:r>
      <w:r>
        <w:rPr/>
        <w:t>MODELO DE DECLARAÇÃO</w:t>
      </w:r>
    </w:p>
    <w:p>
      <w:pPr>
        <w:pStyle w:val="BodyText"/>
        <w:rPr>
          <w:b/>
        </w:rPr>
      </w:pPr>
    </w:p>
    <w:p>
      <w:pPr>
        <w:pStyle w:val="BodyText"/>
        <w:spacing w:before="229"/>
        <w:rPr>
          <w:b/>
        </w:rPr>
      </w:pPr>
    </w:p>
    <w:p>
      <w:pPr>
        <w:pStyle w:val="Title"/>
      </w:pPr>
      <w:r>
        <w:rPr/>
        <w:t>Credenciamento</w:t>
      </w:r>
      <w:r>
        <w:rPr>
          <w:spacing w:val="11"/>
        </w:rPr>
        <w:t> </w:t>
      </w:r>
      <w:r>
        <w:rPr/>
        <w:t>nº.</w:t>
      </w:r>
      <w:r>
        <w:rPr>
          <w:spacing w:val="20"/>
        </w:rPr>
        <w:t> </w:t>
      </w:r>
      <w:r>
        <w:rPr>
          <w:spacing w:val="-2"/>
        </w:rPr>
        <w:t>003/2023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0"/>
        <w:rPr>
          <w:b/>
        </w:rPr>
      </w:pPr>
    </w:p>
    <w:p>
      <w:pPr>
        <w:pStyle w:val="BodyText"/>
        <w:tabs>
          <w:tab w:pos="6425" w:val="left" w:leader="none"/>
          <w:tab w:pos="6497" w:val="left" w:leader="none"/>
          <w:tab w:pos="10114" w:val="left" w:leader="none"/>
        </w:tabs>
        <w:spacing w:line="290" w:lineRule="auto"/>
        <w:ind w:left="121" w:right="133" w:firstLine="1700"/>
        <w:jc w:val="both"/>
      </w:pP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empresa</w:t>
      </w:r>
      <w:r>
        <w:rPr>
          <w:u w:val="single"/>
        </w:rPr>
        <w:tab/>
      </w:r>
      <w:r>
        <w:rPr>
          <w:w w:val="105"/>
        </w:rPr>
        <w:t>, inscrita no CNPJ nº</w:t>
      </w:r>
      <w:r>
        <w:rPr>
          <w:u w:val="single"/>
        </w:rPr>
        <w:tab/>
      </w:r>
      <w:r>
        <w:rPr>
          <w:spacing w:val="-10"/>
          <w:w w:val="105"/>
        </w:rPr>
        <w:t>, </w:t>
      </w:r>
      <w:r>
        <w:rPr>
          <w:w w:val="105"/>
        </w:rPr>
        <w:t>por seu representante legal o Sr. (a)</w:t>
      </w:r>
      <w:r>
        <w:rPr>
          <w:u w:val="single"/>
        </w:rPr>
        <w:tab/>
        <w:tab/>
      </w:r>
      <w:r>
        <w:rPr>
          <w:w w:val="105"/>
        </w:rPr>
        <w:t>,</w:t>
      </w:r>
      <w:r>
        <w:rPr>
          <w:spacing w:val="-14"/>
          <w:w w:val="105"/>
        </w:rPr>
        <w:t> </w:t>
      </w:r>
      <w:r>
        <w:rPr>
          <w:w w:val="105"/>
        </w:rPr>
        <w:t>portador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cédula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identidade </w:t>
      </w:r>
      <w:r>
        <w:rPr>
          <w:spacing w:val="-6"/>
          <w:w w:val="105"/>
        </w:rPr>
        <w:t>nº</w:t>
      </w:r>
    </w:p>
    <w:p>
      <w:pPr>
        <w:pStyle w:val="BodyText"/>
        <w:tabs>
          <w:tab w:pos="1627" w:val="left" w:leader="none"/>
          <w:tab w:pos="4429" w:val="left" w:leader="none"/>
        </w:tabs>
        <w:spacing w:line="288" w:lineRule="auto"/>
        <w:ind w:left="121" w:right="114" w:hanging="8"/>
        <w:jc w:val="both"/>
      </w:pPr>
      <w:r>
        <w:rPr>
          <w:u w:val="single"/>
        </w:rPr>
        <w:tab/>
        <w:tab/>
      </w:r>
      <w:r>
        <w:rPr>
          <w:w w:val="105"/>
        </w:rPr>
        <w:t>e do CPF nº</w:t>
      </w:r>
      <w:r>
        <w:rPr>
          <w:u w:val="single"/>
        </w:rPr>
        <w:tab/>
      </w:r>
      <w:r>
        <w:rPr>
          <w:w w:val="105"/>
        </w:rPr>
        <w:t>, </w:t>
      </w:r>
      <w:r>
        <w:rPr>
          <w:b/>
          <w:w w:val="105"/>
        </w:rPr>
        <w:t>DECLARA</w:t>
      </w:r>
      <w:r>
        <w:rPr>
          <w:w w:val="105"/>
        </w:rPr>
        <w:t>, para fins</w:t>
      </w:r>
      <w:r>
        <w:rPr>
          <w:w w:val="105"/>
        </w:rPr>
        <w:t> do</w:t>
      </w:r>
      <w:r>
        <w:rPr>
          <w:w w:val="105"/>
        </w:rPr>
        <w:t> disposto no inciso</w:t>
      </w:r>
      <w:r>
        <w:rPr>
          <w:w w:val="105"/>
        </w:rPr>
        <w:t> V do art. 27</w:t>
      </w:r>
      <w:r>
        <w:rPr>
          <w:spacing w:val="-7"/>
          <w:w w:val="105"/>
        </w:rPr>
        <w:t> </w:t>
      </w:r>
      <w:r>
        <w:rPr>
          <w:w w:val="105"/>
        </w:rPr>
        <w:t>daLei</w:t>
      </w:r>
      <w:r>
        <w:rPr>
          <w:spacing w:val="-15"/>
          <w:w w:val="105"/>
        </w:rPr>
        <w:t> </w:t>
      </w:r>
      <w:r>
        <w:rPr>
          <w:w w:val="105"/>
        </w:rPr>
        <w:t>8666/93,</w:t>
      </w:r>
      <w:r>
        <w:rPr>
          <w:spacing w:val="-10"/>
          <w:w w:val="105"/>
        </w:rPr>
        <w:t> </w:t>
      </w:r>
      <w:r>
        <w:rPr>
          <w:w w:val="105"/>
        </w:rPr>
        <w:t>acrescido</w:t>
      </w:r>
      <w:r>
        <w:rPr>
          <w:spacing w:val="-11"/>
          <w:w w:val="105"/>
        </w:rPr>
        <w:t> </w:t>
      </w:r>
      <w:r>
        <w:rPr>
          <w:w w:val="105"/>
        </w:rPr>
        <w:t>pela</w:t>
      </w:r>
      <w:r>
        <w:rPr>
          <w:spacing w:val="-14"/>
          <w:w w:val="105"/>
        </w:rPr>
        <w:t> </w:t>
      </w:r>
      <w:r>
        <w:rPr>
          <w:w w:val="105"/>
        </w:rPr>
        <w:t>Lei</w:t>
      </w:r>
      <w:r>
        <w:rPr>
          <w:spacing w:val="-9"/>
          <w:w w:val="105"/>
        </w:rPr>
        <w:t> </w:t>
      </w:r>
      <w:r>
        <w:rPr>
          <w:w w:val="105"/>
        </w:rPr>
        <w:t>9854/99,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11"/>
          <w:w w:val="105"/>
        </w:rPr>
        <w:t> </w:t>
      </w:r>
      <w:r>
        <w:rPr>
          <w:w w:val="105"/>
        </w:rPr>
        <w:t>não</w:t>
      </w:r>
      <w:r>
        <w:rPr>
          <w:spacing w:val="-11"/>
          <w:w w:val="105"/>
        </w:rPr>
        <w:t> </w:t>
      </w:r>
      <w:r>
        <w:rPr>
          <w:w w:val="105"/>
        </w:rPr>
        <w:t>emprega</w:t>
      </w:r>
      <w:r>
        <w:rPr>
          <w:spacing w:val="-7"/>
          <w:w w:val="105"/>
        </w:rPr>
        <w:t> </w:t>
      </w:r>
      <w:r>
        <w:rPr>
          <w:w w:val="105"/>
        </w:rPr>
        <w:t>menor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18</w:t>
      </w:r>
      <w:r>
        <w:rPr>
          <w:spacing w:val="-7"/>
          <w:w w:val="105"/>
        </w:rPr>
        <w:t> </w:t>
      </w:r>
      <w:r>
        <w:rPr>
          <w:w w:val="105"/>
        </w:rPr>
        <w:t>(dezoito)</w:t>
      </w:r>
      <w:r>
        <w:rPr>
          <w:spacing w:val="-9"/>
          <w:w w:val="105"/>
        </w:rPr>
        <w:t> </w:t>
      </w:r>
      <w:r>
        <w:rPr>
          <w:w w:val="105"/>
        </w:rPr>
        <w:t>anos</w:t>
      </w:r>
      <w:r>
        <w:rPr>
          <w:spacing w:val="-9"/>
          <w:w w:val="105"/>
        </w:rPr>
        <w:t> </w:t>
      </w:r>
      <w:r>
        <w:rPr>
          <w:w w:val="105"/>
        </w:rPr>
        <w:t>em trabalho noturno,</w:t>
      </w:r>
      <w:r>
        <w:rPr>
          <w:spacing w:val="-4"/>
          <w:w w:val="105"/>
        </w:rPr>
        <w:t> </w:t>
      </w:r>
      <w:r>
        <w:rPr>
          <w:w w:val="105"/>
        </w:rPr>
        <w:t>perigoso</w:t>
      </w:r>
      <w:r>
        <w:rPr>
          <w:spacing w:val="-5"/>
          <w:w w:val="105"/>
        </w:rPr>
        <w:t> </w:t>
      </w:r>
      <w:r>
        <w:rPr>
          <w:w w:val="105"/>
        </w:rPr>
        <w:t>ou</w:t>
      </w:r>
      <w:r>
        <w:rPr>
          <w:spacing w:val="-2"/>
          <w:w w:val="105"/>
        </w:rPr>
        <w:t> </w:t>
      </w:r>
      <w:r>
        <w:rPr>
          <w:w w:val="105"/>
        </w:rPr>
        <w:t>insalubre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não emprega</w:t>
      </w:r>
      <w:r>
        <w:rPr>
          <w:spacing w:val="-1"/>
          <w:w w:val="105"/>
        </w:rPr>
        <w:t> </w:t>
      </w:r>
      <w:r>
        <w:rPr>
          <w:w w:val="105"/>
        </w:rPr>
        <w:t>menor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16</w:t>
      </w:r>
      <w:r>
        <w:rPr>
          <w:spacing w:val="-2"/>
          <w:w w:val="105"/>
        </w:rPr>
        <w:t> </w:t>
      </w:r>
      <w:r>
        <w:rPr>
          <w:w w:val="105"/>
        </w:rPr>
        <w:t>(dezesseis)</w:t>
      </w:r>
      <w:r>
        <w:rPr>
          <w:spacing w:val="-2"/>
          <w:w w:val="105"/>
        </w:rPr>
        <w:t> </w:t>
      </w:r>
      <w:r>
        <w:rPr>
          <w:w w:val="105"/>
        </w:rPr>
        <w:t>anos.</w:t>
      </w:r>
    </w:p>
    <w:p>
      <w:pPr>
        <w:pStyle w:val="BodyText"/>
        <w:spacing w:before="16"/>
      </w:pPr>
    </w:p>
    <w:p>
      <w:pPr>
        <w:pStyle w:val="BodyText"/>
        <w:spacing w:line="252" w:lineRule="auto" w:before="1"/>
        <w:ind w:left="121" w:right="1105"/>
      </w:pPr>
      <w:r>
        <w:rPr>
          <w:w w:val="105"/>
        </w:rPr>
        <w:t>Ressalva:</w:t>
      </w:r>
      <w:r>
        <w:rPr>
          <w:spacing w:val="40"/>
          <w:w w:val="105"/>
        </w:rPr>
        <w:t> </w:t>
      </w:r>
      <w:r>
        <w:rPr>
          <w:w w:val="105"/>
        </w:rPr>
        <w:t>emprega</w:t>
      </w:r>
      <w:r>
        <w:rPr>
          <w:spacing w:val="40"/>
          <w:w w:val="105"/>
        </w:rPr>
        <w:t> </w:t>
      </w:r>
      <w:r>
        <w:rPr>
          <w:w w:val="105"/>
        </w:rPr>
        <w:t>menor,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partir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14</w:t>
      </w:r>
      <w:r>
        <w:rPr>
          <w:spacing w:val="40"/>
          <w:w w:val="105"/>
        </w:rPr>
        <w:t> </w:t>
      </w:r>
      <w:r>
        <w:rPr>
          <w:w w:val="105"/>
        </w:rPr>
        <w:t>(quatorze)</w:t>
      </w:r>
      <w:r>
        <w:rPr>
          <w:spacing w:val="40"/>
          <w:w w:val="105"/>
        </w:rPr>
        <w:t> </w:t>
      </w:r>
      <w:r>
        <w:rPr>
          <w:w w:val="105"/>
        </w:rPr>
        <w:t>anos,</w:t>
      </w:r>
      <w:r>
        <w:rPr>
          <w:spacing w:val="40"/>
          <w:w w:val="105"/>
        </w:rPr>
        <w:t> </w:t>
      </w:r>
      <w:r>
        <w:rPr>
          <w:w w:val="105"/>
        </w:rPr>
        <w:t>na</w:t>
      </w:r>
      <w:r>
        <w:rPr>
          <w:spacing w:val="40"/>
          <w:w w:val="105"/>
        </w:rPr>
        <w:t> </w:t>
      </w:r>
      <w:r>
        <w:rPr>
          <w:w w:val="105"/>
        </w:rPr>
        <w:t>condição</w:t>
      </w:r>
      <w:r>
        <w:rPr>
          <w:spacing w:val="40"/>
          <w:w w:val="105"/>
        </w:rPr>
        <w:t> </w:t>
      </w:r>
      <w:r>
        <w:rPr>
          <w:w w:val="105"/>
        </w:rPr>
        <w:t>de aprendiz ( ).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121"/>
      </w:pPr>
      <w:r>
        <w:rPr>
          <w:spacing w:val="-2"/>
          <w:w w:val="105"/>
        </w:rPr>
        <w:t>Local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3201670</wp:posOffset>
                </wp:positionH>
                <wp:positionV relativeFrom="paragraph">
                  <wp:posOffset>230516</wp:posOffset>
                </wp:positionV>
                <wp:extent cx="1679575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6795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9575" h="7620">
                              <a:moveTo>
                                <a:pt x="167957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679575" y="7619"/>
                              </a:lnTo>
                              <a:lnTo>
                                <a:pt x="1679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100006pt;margin-top:18.150877pt;width:132.25pt;height:.59998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4"/>
      </w:pPr>
    </w:p>
    <w:p>
      <w:pPr>
        <w:pStyle w:val="BodyText"/>
        <w:spacing w:before="1"/>
        <w:ind w:left="756" w:right="791"/>
        <w:jc w:val="center"/>
      </w:pPr>
      <w:r>
        <w:rPr/>
        <w:t>Representante</w:t>
      </w:r>
      <w:r>
        <w:rPr>
          <w:spacing w:val="19"/>
        </w:rPr>
        <w:t> </w:t>
      </w:r>
      <w:r>
        <w:rPr>
          <w:spacing w:val="-4"/>
        </w:rPr>
        <w:t>Legal</w:t>
      </w:r>
    </w:p>
    <w:p>
      <w:pPr>
        <w:pStyle w:val="BodyText"/>
      </w:pPr>
    </w:p>
    <w:p>
      <w:pPr>
        <w:pStyle w:val="BodyText"/>
        <w:spacing w:before="249"/>
      </w:pPr>
    </w:p>
    <w:p>
      <w:pPr>
        <w:pStyle w:val="BodyText"/>
        <w:ind w:left="121"/>
      </w:pPr>
      <w:r>
        <w:rPr/>
        <w:t>Obs:</w:t>
      </w:r>
      <w:r>
        <w:rPr>
          <w:spacing w:val="11"/>
        </w:rPr>
        <w:t> </w:t>
      </w:r>
      <w:r>
        <w:rPr/>
        <w:t>em</w:t>
      </w:r>
      <w:r>
        <w:rPr>
          <w:spacing w:val="10"/>
        </w:rPr>
        <w:t> </w:t>
      </w:r>
      <w:r>
        <w:rPr/>
        <w:t>caso</w:t>
      </w:r>
      <w:r>
        <w:rPr>
          <w:spacing w:val="1"/>
        </w:rPr>
        <w:t> </w:t>
      </w:r>
      <w:r>
        <w:rPr/>
        <w:t>afirmativo</w:t>
      </w:r>
      <w:r>
        <w:rPr>
          <w:spacing w:val="12"/>
        </w:rPr>
        <w:t> </w:t>
      </w:r>
      <w:r>
        <w:rPr/>
        <w:t>assinalar</w:t>
      </w:r>
      <w:r>
        <w:rPr>
          <w:spacing w:val="10"/>
        </w:rPr>
        <w:t> </w:t>
      </w:r>
      <w:r>
        <w:rPr/>
        <w:t>a</w:t>
      </w:r>
      <w:r>
        <w:rPr>
          <w:spacing w:val="16"/>
        </w:rPr>
        <w:t> </w:t>
      </w:r>
      <w:r>
        <w:rPr/>
        <w:t>ressalva</w:t>
      </w:r>
      <w:r>
        <w:rPr>
          <w:spacing w:val="6"/>
        </w:rPr>
        <w:t> </w:t>
      </w:r>
      <w:r>
        <w:rPr>
          <w:spacing w:val="-2"/>
        </w:rPr>
        <w:t>acima.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2"/>
        <w:rPr>
          <w:sz w:val="22"/>
        </w:rPr>
      </w:pPr>
    </w:p>
    <w:p>
      <w:pPr>
        <w:spacing w:before="1"/>
        <w:ind w:left="0" w:right="791" w:firstLine="0"/>
        <w:jc w:val="center"/>
        <w:rPr>
          <w:rFonts w:ascii="Microsoft Tai Le"/>
          <w:sz w:val="22"/>
        </w:rPr>
      </w:pPr>
      <w:r>
        <w:rPr>
          <w:rFonts w:ascii="Microsoft Tai Le"/>
          <w:spacing w:val="-5"/>
          <w:sz w:val="22"/>
        </w:rPr>
        <w:t>56</w:t>
      </w:r>
    </w:p>
    <w:sectPr>
      <w:type w:val="continuous"/>
      <w:pgSz w:w="11910" w:h="16850"/>
      <w:pgMar w:top="600" w:bottom="280" w:left="12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Tai Le">
    <w:altName w:val="Microsoft Tai Le"/>
    <w:charset w:val="1"/>
    <w:family w:val="swiss"/>
    <w:pitch w:val="variable"/>
  </w:font>
  <w:font w:name="Microsoft New Tai Lue">
    <w:altName w:val="Microsoft New Tai Lu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New Tai Lue" w:hAnsi="Microsoft New Tai Lue" w:eastAsia="Microsoft New Tai Lue" w:cs="Microsoft New Tai Lu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New Tai Lue" w:hAnsi="Microsoft New Tai Lue" w:eastAsia="Microsoft New Tai Lue" w:cs="Microsoft New Tai Lue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1"/>
    </w:pPr>
    <w:rPr>
      <w:rFonts w:ascii="Microsoft New Tai Lue" w:hAnsi="Microsoft New Tai Lue" w:eastAsia="Microsoft New Tai Lue" w:cs="Microsoft New Tai Lue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2023-11-22T16:35:27Z</dcterms:created>
  <dcterms:modified xsi:type="dcterms:W3CDTF">2023-11-22T16:35:27Z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2023-11-22T00:00:00Z</vt:filetime>
  </property>
  <property fmtid="{D5CDD505-2E9C-101B-9397-08002B2CF9AE}" pid="3" name="Producer">
    <vt:lpwstr>iLovePDF</vt:lpwstr>
  </property>
</Properties>
</file>